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05F" w:rsidRPr="006C105F" w:rsidRDefault="006C105F" w:rsidP="006C105F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6C105F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90C1E1" wp14:editId="056A8106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C105F" w:rsidRPr="003C5141" w:rsidRDefault="006C105F" w:rsidP="006C105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6C105F" w:rsidRPr="003C5141" w:rsidRDefault="006C105F" w:rsidP="006C105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6C105F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61E48411" wp14:editId="16AB658E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05F" w:rsidRPr="006C105F" w:rsidRDefault="006C105F" w:rsidP="006C105F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6C105F" w:rsidRPr="006C105F" w:rsidRDefault="006C105F" w:rsidP="006C105F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6C105F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6C105F" w:rsidRPr="006C105F" w:rsidRDefault="006C105F" w:rsidP="006C105F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6C105F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6C105F" w:rsidRPr="006C105F" w:rsidRDefault="006C105F" w:rsidP="006C105F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6C105F" w:rsidRPr="006C105F" w:rsidRDefault="006C105F" w:rsidP="006C105F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6C105F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6C105F" w:rsidRPr="006C105F" w:rsidRDefault="006C105F" w:rsidP="006C105F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6C105F" w:rsidRPr="006C105F" w:rsidRDefault="006C105F" w:rsidP="006C105F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6C105F" w:rsidRPr="006C105F" w:rsidTr="00F74F82">
        <w:trPr>
          <w:trHeight w:val="227"/>
        </w:trPr>
        <w:tc>
          <w:tcPr>
            <w:tcW w:w="2563" w:type="pct"/>
          </w:tcPr>
          <w:p w:rsidR="006C105F" w:rsidRPr="006C105F" w:rsidRDefault="006C105F" w:rsidP="002F56C4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6C105F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2F56C4">
              <w:rPr>
                <w:rFonts w:ascii="PT Astra Serif" w:hAnsi="PT Astra Serif"/>
                <w:sz w:val="28"/>
                <w:szCs w:val="26"/>
                <w:lang w:eastAsia="ru-RU"/>
              </w:rPr>
              <w:t>21.11.2025</w:t>
            </w:r>
          </w:p>
        </w:tc>
        <w:tc>
          <w:tcPr>
            <w:tcW w:w="2437" w:type="pct"/>
          </w:tcPr>
          <w:p w:rsidR="006C105F" w:rsidRPr="006C105F" w:rsidRDefault="006C105F" w:rsidP="002F56C4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6C105F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2F56C4">
              <w:rPr>
                <w:rFonts w:ascii="PT Astra Serif" w:hAnsi="PT Astra Serif"/>
                <w:sz w:val="28"/>
                <w:szCs w:val="26"/>
                <w:lang w:eastAsia="ru-RU"/>
              </w:rPr>
              <w:t>2296-13-п</w:t>
            </w:r>
            <w:bookmarkStart w:id="0" w:name="_GoBack"/>
            <w:bookmarkEnd w:id="0"/>
          </w:p>
        </w:tc>
      </w:tr>
    </w:tbl>
    <w:p w:rsidR="00A80D6A" w:rsidRDefault="00A80D6A" w:rsidP="006C105F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146B84" w:rsidRPr="00CD31A3" w:rsidRDefault="00146B84" w:rsidP="006C105F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Default="00CD31A3" w:rsidP="00D8119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 </w:t>
      </w:r>
      <w:r w:rsidR="00D81192">
        <w:rPr>
          <w:rFonts w:ascii="PT Astra Serif" w:eastAsia="Calibri" w:hAnsi="PT Astra Serif"/>
          <w:sz w:val="28"/>
          <w:szCs w:val="28"/>
          <w:lang w:eastAsia="en-US"/>
        </w:rPr>
        <w:t>внесении изменения в постановление</w:t>
      </w:r>
    </w:p>
    <w:p w:rsidR="00D81192" w:rsidRDefault="00D81192" w:rsidP="00D8119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администрации города Югорска</w:t>
      </w:r>
    </w:p>
    <w:p w:rsidR="00D81192" w:rsidRDefault="00D81192" w:rsidP="00D8119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31.03.2009 № 384 «Об определении</w:t>
      </w:r>
    </w:p>
    <w:p w:rsidR="00146B84" w:rsidRDefault="00D81192" w:rsidP="00D8119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мест розничной продажи средств массовой </w:t>
      </w:r>
    </w:p>
    <w:p w:rsidR="00146B84" w:rsidRDefault="00D81192" w:rsidP="00D8119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информации, специализирующейся </w:t>
      </w:r>
    </w:p>
    <w:p w:rsidR="00146B84" w:rsidRDefault="00D81192" w:rsidP="00D8119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на сообщениях и материалах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эротического</w:t>
      </w:r>
      <w:proofErr w:type="gramEnd"/>
    </w:p>
    <w:p w:rsidR="00D81192" w:rsidRDefault="00D81192" w:rsidP="00D8119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характера»</w:t>
      </w:r>
    </w:p>
    <w:p w:rsidR="00855FEF" w:rsidRDefault="00855FEF" w:rsidP="006C105F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F2441E" w:rsidRPr="00865C55" w:rsidRDefault="00F2441E" w:rsidP="006C105F">
      <w:pPr>
        <w:spacing w:line="276" w:lineRule="auto"/>
        <w:contextualSpacing/>
        <w:rPr>
          <w:rFonts w:ascii="PT Astra Serif" w:eastAsia="Calibri" w:hAnsi="PT Astra Serif"/>
          <w:sz w:val="28"/>
          <w:szCs w:val="26"/>
          <w:lang w:eastAsia="en-US"/>
        </w:rPr>
      </w:pPr>
    </w:p>
    <w:p w:rsidR="009E6DEE" w:rsidRDefault="00CD31A3" w:rsidP="006C105F">
      <w:pPr>
        <w:autoSpaceDE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D31A3">
        <w:rPr>
          <w:rFonts w:ascii="PT Astra Serif" w:hAnsi="PT Astra Serif"/>
          <w:sz w:val="28"/>
          <w:szCs w:val="28"/>
        </w:rPr>
        <w:t xml:space="preserve">В </w:t>
      </w:r>
      <w:r w:rsidR="00D81192">
        <w:rPr>
          <w:rFonts w:ascii="PT Astra Serif" w:hAnsi="PT Astra Serif"/>
          <w:sz w:val="28"/>
          <w:szCs w:val="28"/>
        </w:rPr>
        <w:t xml:space="preserve">соответствии с распоряжением администрации </w:t>
      </w:r>
      <w:r w:rsidR="00D81192">
        <w:rPr>
          <w:rFonts w:ascii="PT Astra Serif" w:eastAsia="Calibri" w:hAnsi="PT Astra Serif"/>
          <w:sz w:val="28"/>
          <w:szCs w:val="28"/>
          <w:lang w:eastAsia="en-US"/>
        </w:rPr>
        <w:t xml:space="preserve">города Югорска </w:t>
      </w:r>
      <w:r w:rsidR="006C105F">
        <w:rPr>
          <w:rFonts w:ascii="PT Astra Serif" w:eastAsia="Calibri" w:hAnsi="PT Astra Serif"/>
          <w:sz w:val="28"/>
          <w:szCs w:val="28"/>
          <w:lang w:eastAsia="en-US"/>
        </w:rPr>
        <w:t xml:space="preserve">             </w:t>
      </w:r>
      <w:r w:rsidR="00D81192">
        <w:rPr>
          <w:rFonts w:ascii="PT Astra Serif" w:eastAsia="Calibri" w:hAnsi="PT Astra Serif"/>
          <w:sz w:val="28"/>
          <w:szCs w:val="28"/>
          <w:lang w:eastAsia="en-US"/>
        </w:rPr>
        <w:t>от</w:t>
      </w:r>
      <w:r w:rsidR="005A3E45">
        <w:rPr>
          <w:rFonts w:ascii="PT Astra Serif" w:eastAsia="Calibri" w:hAnsi="PT Astra Serif"/>
          <w:sz w:val="28"/>
          <w:szCs w:val="28"/>
          <w:lang w:eastAsia="en-US"/>
        </w:rPr>
        <w:t xml:space="preserve"> 09.0</w:t>
      </w:r>
      <w:r w:rsidR="00D81192">
        <w:rPr>
          <w:rFonts w:ascii="PT Astra Serif" w:eastAsia="Calibri" w:hAnsi="PT Astra Serif"/>
          <w:sz w:val="28"/>
          <w:szCs w:val="28"/>
          <w:lang w:eastAsia="en-US"/>
        </w:rPr>
        <w:t>1.202</w:t>
      </w:r>
      <w:r w:rsidR="005A3E45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D81192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5A3E45">
        <w:rPr>
          <w:rFonts w:ascii="PT Astra Serif" w:eastAsia="Calibri" w:hAnsi="PT Astra Serif"/>
          <w:sz w:val="28"/>
          <w:szCs w:val="28"/>
          <w:lang w:eastAsia="en-US"/>
        </w:rPr>
        <w:t>09</w:t>
      </w:r>
      <w:r w:rsidR="00D81192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5A3E45">
        <w:rPr>
          <w:rFonts w:ascii="PT Astra Serif" w:eastAsia="Calibri" w:hAnsi="PT Astra Serif"/>
          <w:sz w:val="28"/>
          <w:szCs w:val="28"/>
          <w:lang w:eastAsia="en-US"/>
        </w:rPr>
        <w:t>перевод</w:t>
      </w:r>
      <w:r w:rsidR="00855FEF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855FEF" w:rsidRPr="006C105F" w:rsidRDefault="006C105F" w:rsidP="006C105F">
      <w:pPr>
        <w:tabs>
          <w:tab w:val="left" w:pos="993"/>
        </w:tabs>
        <w:autoSpaceDE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1. </w:t>
      </w:r>
      <w:r w:rsidR="00855FEF" w:rsidRPr="006C105F">
        <w:rPr>
          <w:rFonts w:ascii="PT Astra Serif" w:eastAsia="Calibri" w:hAnsi="PT Astra Serif"/>
          <w:sz w:val="28"/>
          <w:szCs w:val="28"/>
          <w:lang w:eastAsia="en-US"/>
        </w:rPr>
        <w:t xml:space="preserve">Внести в постановление </w:t>
      </w:r>
      <w:r w:rsidR="00855FEF" w:rsidRPr="006C105F">
        <w:rPr>
          <w:rFonts w:ascii="PT Astra Serif" w:hAnsi="PT Astra Serif"/>
          <w:sz w:val="28"/>
          <w:szCs w:val="28"/>
        </w:rPr>
        <w:t xml:space="preserve">администрации </w:t>
      </w:r>
      <w:r w:rsidR="00855FEF" w:rsidRPr="006C105F">
        <w:rPr>
          <w:rFonts w:ascii="PT Astra Serif" w:eastAsia="Calibri" w:hAnsi="PT Astra Serif"/>
          <w:sz w:val="28"/>
          <w:szCs w:val="28"/>
          <w:lang w:eastAsia="en-US"/>
        </w:rPr>
        <w:t xml:space="preserve">города Югорска </w:t>
      </w:r>
      <w:r w:rsidRPr="006C105F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</w:t>
      </w:r>
      <w:r w:rsidR="00855FEF" w:rsidRPr="006C105F">
        <w:rPr>
          <w:rFonts w:ascii="PT Astra Serif" w:eastAsia="Calibri" w:hAnsi="PT Astra Serif"/>
          <w:sz w:val="28"/>
          <w:szCs w:val="28"/>
          <w:lang w:eastAsia="en-US"/>
        </w:rPr>
        <w:t>от 31.03.2009 № 384 «Об определении мест розничной продажи средств массовой информации, специализирующейся на сообщениях и материалах эротического характера» изменение, изложив пункт 3 в следующей редакции:</w:t>
      </w:r>
    </w:p>
    <w:p w:rsidR="00855FEF" w:rsidRPr="00855FEF" w:rsidRDefault="00855FEF" w:rsidP="006C105F">
      <w:pPr>
        <w:tabs>
          <w:tab w:val="left" w:pos="993"/>
        </w:tabs>
        <w:autoSpaceDE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«3.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Контроль за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выполнением постановления возложить на заместителя главы города Шибанова</w:t>
      </w:r>
      <w:r w:rsidR="00F2441E" w:rsidRPr="00F2441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F2441E">
        <w:rPr>
          <w:rFonts w:ascii="PT Astra Serif" w:eastAsia="Calibri" w:hAnsi="PT Astra Serif"/>
          <w:sz w:val="28"/>
          <w:szCs w:val="28"/>
          <w:lang w:eastAsia="en-US"/>
        </w:rPr>
        <w:t>А.Н</w:t>
      </w:r>
      <w:r w:rsidR="00D1241D">
        <w:rPr>
          <w:rFonts w:ascii="PT Astra Serif" w:eastAsia="Calibri" w:hAnsi="PT Astra Serif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855FEF" w:rsidRPr="006C105F" w:rsidRDefault="006C105F" w:rsidP="006C105F">
      <w:pPr>
        <w:tabs>
          <w:tab w:val="left" w:pos="993"/>
        </w:tabs>
        <w:autoSpaceDE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2. </w:t>
      </w:r>
      <w:r w:rsidR="00855FEF" w:rsidRPr="006C105F">
        <w:rPr>
          <w:rFonts w:ascii="PT Astra Serif" w:eastAsia="Calibri" w:hAnsi="PT Astra Serif"/>
          <w:sz w:val="28"/>
          <w:szCs w:val="28"/>
          <w:lang w:eastAsia="en-US"/>
        </w:rPr>
        <w:t xml:space="preserve">Опубликовать постановление в официальном сетевом издании </w:t>
      </w:r>
      <w:r w:rsidRPr="006C105F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</w:t>
      </w:r>
      <w:r w:rsidR="00855FEF" w:rsidRPr="006C105F">
        <w:rPr>
          <w:rFonts w:ascii="PT Astra Serif" w:eastAsia="Calibri" w:hAnsi="PT Astra Serif"/>
          <w:sz w:val="28"/>
          <w:szCs w:val="28"/>
          <w:lang w:eastAsia="en-US"/>
        </w:rPr>
        <w:t>и разместить на официальном сайте органов местного самоуправления города Югорска.</w:t>
      </w:r>
    </w:p>
    <w:p w:rsidR="00855FEF" w:rsidRPr="006C105F" w:rsidRDefault="006C105F" w:rsidP="006C105F">
      <w:pPr>
        <w:tabs>
          <w:tab w:val="left" w:pos="993"/>
        </w:tabs>
        <w:autoSpaceDE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3. </w:t>
      </w:r>
      <w:r w:rsidR="00855FEF" w:rsidRPr="006C105F"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:rsidR="006C105F" w:rsidRDefault="006C105F" w:rsidP="00F2441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C105F" w:rsidRDefault="006C105F" w:rsidP="006C105F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6C105F" w:rsidRDefault="006C105F" w:rsidP="006C105F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49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2"/>
        <w:gridCol w:w="3898"/>
        <w:gridCol w:w="1922"/>
      </w:tblGrid>
      <w:tr w:rsidR="006C105F" w:rsidRPr="00D920B8" w:rsidTr="006C105F">
        <w:trPr>
          <w:trHeight w:val="520"/>
        </w:trPr>
        <w:tc>
          <w:tcPr>
            <w:tcW w:w="1902" w:type="pct"/>
          </w:tcPr>
          <w:p w:rsidR="006C105F" w:rsidRPr="00D920B8" w:rsidRDefault="006C105F" w:rsidP="00F74F82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6C105F" w:rsidRPr="00D920B8" w:rsidRDefault="006C105F" w:rsidP="00F74F82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6C105F" w:rsidRPr="00D920B8" w:rsidRDefault="006C105F" w:rsidP="00F74F82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DD19FD" w:rsidRDefault="00DD19FD" w:rsidP="00855FEF">
      <w:pPr>
        <w:tabs>
          <w:tab w:val="left" w:pos="993"/>
        </w:tabs>
        <w:rPr>
          <w:rFonts w:ascii="PT Astra Serif" w:hAnsi="PT Astra Serif"/>
          <w:sz w:val="28"/>
          <w:szCs w:val="26"/>
        </w:rPr>
      </w:pPr>
    </w:p>
    <w:sectPr w:rsidR="00DD19FD" w:rsidSect="006C10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BE8" w:rsidRDefault="00A91BE8" w:rsidP="003C5141">
      <w:r>
        <w:separator/>
      </w:r>
    </w:p>
  </w:endnote>
  <w:endnote w:type="continuationSeparator" w:id="0">
    <w:p w:rsidR="00A91BE8" w:rsidRDefault="00A91BE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BE8" w:rsidRDefault="00A91BE8" w:rsidP="003C5141">
      <w:r>
        <w:separator/>
      </w:r>
    </w:p>
  </w:footnote>
  <w:footnote w:type="continuationSeparator" w:id="0">
    <w:p w:rsidR="00A91BE8" w:rsidRDefault="00A91BE8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6F01B9"/>
    <w:multiLevelType w:val="hybridMultilevel"/>
    <w:tmpl w:val="A0CC4F5A"/>
    <w:lvl w:ilvl="0" w:tplc="5F5E2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6B84"/>
    <w:rsid w:val="0018017D"/>
    <w:rsid w:val="00184ECA"/>
    <w:rsid w:val="001D5A6F"/>
    <w:rsid w:val="001E71AE"/>
    <w:rsid w:val="0021641A"/>
    <w:rsid w:val="00222AEC"/>
    <w:rsid w:val="00224E69"/>
    <w:rsid w:val="00256A87"/>
    <w:rsid w:val="00271EA8"/>
    <w:rsid w:val="00285C61"/>
    <w:rsid w:val="00296E8C"/>
    <w:rsid w:val="002B6246"/>
    <w:rsid w:val="002F5129"/>
    <w:rsid w:val="002F56C4"/>
    <w:rsid w:val="003642AD"/>
    <w:rsid w:val="0037056B"/>
    <w:rsid w:val="003C5141"/>
    <w:rsid w:val="003D688F"/>
    <w:rsid w:val="00423003"/>
    <w:rsid w:val="004B0DBB"/>
    <w:rsid w:val="004C6A75"/>
    <w:rsid w:val="00510950"/>
    <w:rsid w:val="005111AA"/>
    <w:rsid w:val="0053339B"/>
    <w:rsid w:val="005371D9"/>
    <w:rsid w:val="00576EF8"/>
    <w:rsid w:val="005A3E45"/>
    <w:rsid w:val="00624190"/>
    <w:rsid w:val="0065328E"/>
    <w:rsid w:val="006B3FA0"/>
    <w:rsid w:val="006C105F"/>
    <w:rsid w:val="006F6444"/>
    <w:rsid w:val="00713C1C"/>
    <w:rsid w:val="007268A4"/>
    <w:rsid w:val="00750AD5"/>
    <w:rsid w:val="007D5A8E"/>
    <w:rsid w:val="007E29A5"/>
    <w:rsid w:val="007F2D92"/>
    <w:rsid w:val="007F4A15"/>
    <w:rsid w:val="007F525B"/>
    <w:rsid w:val="008267F4"/>
    <w:rsid w:val="008478F4"/>
    <w:rsid w:val="00855FEF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B3FB5"/>
    <w:rsid w:val="009C4E86"/>
    <w:rsid w:val="009D583A"/>
    <w:rsid w:val="009E6DEE"/>
    <w:rsid w:val="009F7184"/>
    <w:rsid w:val="00A33E61"/>
    <w:rsid w:val="00A44F85"/>
    <w:rsid w:val="00A471A4"/>
    <w:rsid w:val="00A80D6A"/>
    <w:rsid w:val="00A91BE8"/>
    <w:rsid w:val="00AB09E1"/>
    <w:rsid w:val="00AD29B5"/>
    <w:rsid w:val="00AD77E7"/>
    <w:rsid w:val="00AF75FC"/>
    <w:rsid w:val="00B115E8"/>
    <w:rsid w:val="00B14AF7"/>
    <w:rsid w:val="00B36297"/>
    <w:rsid w:val="00B36B2A"/>
    <w:rsid w:val="00B47C55"/>
    <w:rsid w:val="00B753EC"/>
    <w:rsid w:val="00B91EF8"/>
    <w:rsid w:val="00BB578A"/>
    <w:rsid w:val="00BD7EE5"/>
    <w:rsid w:val="00BE1CAB"/>
    <w:rsid w:val="00C26832"/>
    <w:rsid w:val="00CD31A3"/>
    <w:rsid w:val="00CE2A5A"/>
    <w:rsid w:val="00D00693"/>
    <w:rsid w:val="00D01A38"/>
    <w:rsid w:val="00D1241D"/>
    <w:rsid w:val="00D3103C"/>
    <w:rsid w:val="00D3185F"/>
    <w:rsid w:val="00D6114D"/>
    <w:rsid w:val="00D6571C"/>
    <w:rsid w:val="00D81192"/>
    <w:rsid w:val="00D97ACC"/>
    <w:rsid w:val="00DD19FD"/>
    <w:rsid w:val="00DD3187"/>
    <w:rsid w:val="00E864FB"/>
    <w:rsid w:val="00E91200"/>
    <w:rsid w:val="00E96878"/>
    <w:rsid w:val="00EC794D"/>
    <w:rsid w:val="00ED117A"/>
    <w:rsid w:val="00EF19B1"/>
    <w:rsid w:val="00F2441E"/>
    <w:rsid w:val="00F33869"/>
    <w:rsid w:val="00F52A75"/>
    <w:rsid w:val="00F639D4"/>
    <w:rsid w:val="00F6410F"/>
    <w:rsid w:val="00F67E37"/>
    <w:rsid w:val="00F930E6"/>
    <w:rsid w:val="00FA2C75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473D-12F8-47D4-8DD6-0F9E56BD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5</cp:revision>
  <cp:lastPrinted>2025-11-20T09:46:00Z</cp:lastPrinted>
  <dcterms:created xsi:type="dcterms:W3CDTF">2025-11-20T07:57:00Z</dcterms:created>
  <dcterms:modified xsi:type="dcterms:W3CDTF">2025-11-21T05:38:00Z</dcterms:modified>
</cp:coreProperties>
</file>